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7CDA" w14:textId="4ABAF930" w:rsidR="000B4E35" w:rsidRPr="004D643B" w:rsidRDefault="000B4E35" w:rsidP="000B4E35">
      <w:pPr>
        <w:spacing w:after="0"/>
        <w:rPr>
          <w:b/>
          <w:color w:val="FF0000"/>
        </w:rPr>
      </w:pPr>
      <w:r w:rsidRPr="007126B2">
        <w:rPr>
          <w:b/>
        </w:rPr>
        <w:t>Donnerstag / 28. April 2022</w:t>
      </w:r>
      <w:r w:rsidRPr="007126B2">
        <w:rPr>
          <w:b/>
        </w:rPr>
        <w:tab/>
      </w:r>
      <w:r w:rsidRPr="004D643B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14:paraId="1C9661C2" w14:textId="77777777" w:rsidR="000B4E35" w:rsidRDefault="000B4E35" w:rsidP="000B4E35">
      <w:pPr>
        <w:spacing w:after="0"/>
        <w:rPr>
          <w:b/>
          <w:color w:val="FF0000"/>
        </w:rPr>
      </w:pPr>
    </w:p>
    <w:p w14:paraId="5031098C" w14:textId="77777777" w:rsidR="000B4E35" w:rsidRDefault="000B4E35" w:rsidP="000B4E35">
      <w:pPr>
        <w:spacing w:after="0"/>
        <w:rPr>
          <w:b/>
        </w:rPr>
      </w:pPr>
      <w:bookmarkStart w:id="0" w:name="_Hlk78202206"/>
      <w:bookmarkStart w:id="1" w:name="_GoBack"/>
      <w:r w:rsidRPr="007126B2">
        <w:rPr>
          <w:b/>
        </w:rPr>
        <w:t xml:space="preserve">Draussen unterwegs </w:t>
      </w:r>
      <w:bookmarkEnd w:id="0"/>
      <w:r w:rsidRPr="007126B2">
        <w:rPr>
          <w:b/>
        </w:rPr>
        <w:t>– Pflanzliche Hilfe bei stumpfen Verletzungen</w:t>
      </w:r>
    </w:p>
    <w:bookmarkEnd w:id="1"/>
    <w:p w14:paraId="044810F0" w14:textId="77777777" w:rsidR="000B4E35" w:rsidRPr="004D643B" w:rsidRDefault="000B4E35" w:rsidP="000B4E35">
      <w:pPr>
        <w:spacing w:after="0"/>
        <w:rPr>
          <w:b/>
          <w:color w:val="FF0000"/>
        </w:rPr>
      </w:pPr>
    </w:p>
    <w:p w14:paraId="5BBE68D4" w14:textId="77777777" w:rsidR="000B4E35" w:rsidRPr="00BD4739" w:rsidRDefault="000B4E35" w:rsidP="000B4E35">
      <w:pPr>
        <w:spacing w:after="0"/>
        <w:rPr>
          <w:b/>
        </w:rPr>
      </w:pPr>
      <w:r w:rsidRPr="00BD4739">
        <w:rPr>
          <w:b/>
        </w:rPr>
        <w:t xml:space="preserve">Level </w:t>
      </w:r>
      <w:r w:rsidRPr="00BD4739">
        <w:rPr>
          <w:rFonts w:cstheme="minorHAnsi"/>
          <w:b/>
        </w:rPr>
        <w:t>●</w:t>
      </w:r>
    </w:p>
    <w:p w14:paraId="32C87C36" w14:textId="77777777" w:rsidR="000B4E35" w:rsidRPr="004D643B" w:rsidRDefault="000B4E35" w:rsidP="000B4E35">
      <w:pPr>
        <w:spacing w:after="0"/>
        <w:rPr>
          <w:b/>
          <w:color w:val="FF0000"/>
        </w:rPr>
      </w:pPr>
    </w:p>
    <w:p w14:paraId="5051EC5F" w14:textId="77777777" w:rsidR="000B4E35" w:rsidRPr="00056F3E" w:rsidRDefault="000B4E35" w:rsidP="000B4E35">
      <w:pPr>
        <w:spacing w:after="0"/>
        <w:ind w:left="1418" w:hanging="1418"/>
      </w:pPr>
      <w:r w:rsidRPr="00BD4739">
        <w:rPr>
          <w:b/>
        </w:rPr>
        <w:t>Themen</w:t>
      </w:r>
      <w:r w:rsidRPr="004D643B">
        <w:rPr>
          <w:b/>
          <w:color w:val="FF0000"/>
        </w:rPr>
        <w:tab/>
      </w:r>
      <w:r w:rsidRPr="00056F3E">
        <w:t xml:space="preserve">Was gibt es Schöneres als </w:t>
      </w:r>
      <w:r>
        <w:t>in der wärmeren Jahreszeit</w:t>
      </w:r>
      <w:r w:rsidRPr="00056F3E">
        <w:t xml:space="preserve"> die Freizeit draussen zu verbringen. Ob beim Wandern, Velofahren, </w:t>
      </w:r>
      <w:r>
        <w:t>Fussball spielen, H</w:t>
      </w:r>
      <w:r w:rsidRPr="00056F3E">
        <w:t>erumtollen oder anderes, wir können die Natur wieder so richtig geniessen. Schnell ist jedoch auch ein Misstritt, ein Sturz oder eine Prellung passiert. Dafür sind die praktischen Frischpflanzentüchlein von A</w:t>
      </w:r>
      <w:r>
        <w:t>LPMED</w:t>
      </w:r>
      <w:r w:rsidRPr="00056F3E">
        <w:t xml:space="preserve"> die richtige erste und zweite Hilfe. Sie sind leicht und klein verpackt und als wertvolle Begleiter immer dabei. Schnell bringen verschiedene Pflanzen Linderung und helfen bei der Heilung. </w:t>
      </w:r>
    </w:p>
    <w:p w14:paraId="71E5E0A9" w14:textId="77777777" w:rsidR="000B4E35" w:rsidRDefault="000B4E35" w:rsidP="000B4E35">
      <w:pPr>
        <w:spacing w:after="0"/>
        <w:ind w:left="1418" w:hanging="2"/>
      </w:pPr>
      <w:r w:rsidRPr="00056F3E">
        <w:t xml:space="preserve">Lassen Sie sich an diesem Abend </w:t>
      </w:r>
      <w:r>
        <w:t xml:space="preserve">entführen, </w:t>
      </w:r>
      <w:r w:rsidRPr="00056F3E">
        <w:t xml:space="preserve">in die </w:t>
      </w:r>
      <w:r>
        <w:t xml:space="preserve">wunderbare </w:t>
      </w:r>
      <w:r w:rsidRPr="00056F3E">
        <w:t>Welt der Heilpflanzen</w:t>
      </w:r>
      <w:r>
        <w:t>,</w:t>
      </w:r>
      <w:r w:rsidRPr="00056F3E">
        <w:t xml:space="preserve"> die sich </w:t>
      </w:r>
      <w:r>
        <w:t>zur Behandlung von</w:t>
      </w:r>
      <w:r w:rsidRPr="00056F3E">
        <w:t xml:space="preserve"> Verletzungen eignen</w:t>
      </w:r>
      <w:r>
        <w:t>. E</w:t>
      </w:r>
      <w:r w:rsidRPr="00056F3E">
        <w:t>rfahren Sie mehr über die praktische Anwendung der Frischpflanzen</w:t>
      </w:r>
      <w:r>
        <w:t xml:space="preserve">- und dem wertvollen </w:t>
      </w:r>
      <w:proofErr w:type="spellStart"/>
      <w:r>
        <w:t>Gold</w:t>
      </w:r>
      <w:r w:rsidRPr="00056F3E">
        <w:t>tüechli</w:t>
      </w:r>
      <w:proofErr w:type="spellEnd"/>
      <w:r w:rsidRPr="00056F3E">
        <w:t>.</w:t>
      </w:r>
    </w:p>
    <w:p w14:paraId="1AE89FAB" w14:textId="77777777" w:rsidR="000B4E35" w:rsidRPr="004D643B" w:rsidRDefault="000B4E35" w:rsidP="000B4E35">
      <w:pPr>
        <w:spacing w:after="0"/>
        <w:ind w:left="1418" w:hanging="1418"/>
        <w:rPr>
          <w:b/>
          <w:color w:val="FF0000"/>
        </w:rPr>
      </w:pPr>
    </w:p>
    <w:p w14:paraId="694228BA" w14:textId="77777777" w:rsidR="000B4E35" w:rsidRPr="007126B2" w:rsidRDefault="000B4E35" w:rsidP="000B4E35">
      <w:pPr>
        <w:spacing w:after="0"/>
        <w:ind w:left="1418" w:hanging="1418"/>
      </w:pPr>
      <w:r w:rsidRPr="00BD4739">
        <w:rPr>
          <w:b/>
        </w:rPr>
        <w:t>Referent</w:t>
      </w:r>
      <w:r w:rsidRPr="00BD4739">
        <w:rPr>
          <w:b/>
        </w:rPr>
        <w:tab/>
      </w:r>
      <w:r w:rsidRPr="00BD4739">
        <w:t xml:space="preserve">Tony Schläppi, eidg. Dipl. Drogist, Mitarbeiter und Referent </w:t>
      </w:r>
      <w:proofErr w:type="spellStart"/>
      <w:r w:rsidRPr="00BD4739">
        <w:t>ebi-pharm</w:t>
      </w:r>
      <w:proofErr w:type="spellEnd"/>
      <w:r w:rsidRPr="00BD4739">
        <w:t xml:space="preserve"> </w:t>
      </w:r>
      <w:proofErr w:type="spellStart"/>
      <w:r w:rsidRPr="00BD4739">
        <w:t>ag</w:t>
      </w:r>
      <w:proofErr w:type="spellEnd"/>
    </w:p>
    <w:p w14:paraId="2A215DF5" w14:textId="77777777" w:rsidR="000B4E35" w:rsidRPr="00BD4739" w:rsidRDefault="000B4E35" w:rsidP="000B4E35">
      <w:pPr>
        <w:spacing w:after="0"/>
        <w:ind w:left="1418" w:hanging="1418"/>
      </w:pPr>
      <w:r w:rsidRPr="00BD4739">
        <w:rPr>
          <w:b/>
        </w:rPr>
        <w:t>Ort</w:t>
      </w:r>
      <w:r w:rsidRPr="00BD4739">
        <w:rPr>
          <w:b/>
        </w:rPr>
        <w:tab/>
      </w:r>
      <w:r w:rsidRPr="00BD4739">
        <w:rPr>
          <w:bCs/>
        </w:rPr>
        <w:t>Online Seminar, Swisswebinar.ch</w:t>
      </w:r>
    </w:p>
    <w:p w14:paraId="5D1E598B" w14:textId="77777777" w:rsidR="000B4E35" w:rsidRPr="00BD4739" w:rsidRDefault="000B4E35" w:rsidP="000B4E35">
      <w:pPr>
        <w:spacing w:after="0"/>
        <w:ind w:left="1418" w:hanging="1418"/>
      </w:pPr>
      <w:r w:rsidRPr="00BD4739">
        <w:rPr>
          <w:b/>
        </w:rPr>
        <w:t>Dauer</w:t>
      </w:r>
      <w:r w:rsidRPr="00BD4739">
        <w:rPr>
          <w:b/>
        </w:rPr>
        <w:tab/>
      </w:r>
      <w:r w:rsidRPr="00BD4739">
        <w:t>jeweils 19.15 – 21.00 Uhr</w:t>
      </w:r>
    </w:p>
    <w:p w14:paraId="705E05A8" w14:textId="77777777" w:rsidR="000B4E35" w:rsidRPr="00BD4739" w:rsidRDefault="000B4E35" w:rsidP="000B4E35">
      <w:pPr>
        <w:spacing w:after="0"/>
        <w:ind w:left="1418" w:hanging="1418"/>
        <w:rPr>
          <w:b/>
        </w:rPr>
      </w:pPr>
      <w:r w:rsidRPr="00BD4739">
        <w:rPr>
          <w:b/>
        </w:rPr>
        <w:t>Kosten</w:t>
      </w:r>
      <w:r w:rsidRPr="00BD4739">
        <w:rPr>
          <w:b/>
        </w:rPr>
        <w:tab/>
      </w:r>
      <w:r w:rsidRPr="00BD4739">
        <w:t>kostenfrei</w:t>
      </w:r>
    </w:p>
    <w:p w14:paraId="620BE7E7" w14:textId="77777777" w:rsidR="00023A55" w:rsidRDefault="00023A55"/>
    <w:sectPr w:rsidR="00023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35"/>
    <w:rsid w:val="00023A55"/>
    <w:rsid w:val="000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2B99B"/>
  <w15:chartTrackingRefBased/>
  <w15:docId w15:val="{BDE5B274-6D12-407E-8516-DF51B783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E3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Sommer</dc:creator>
  <cp:keywords/>
  <dc:description/>
  <cp:lastModifiedBy>Christina Sommer</cp:lastModifiedBy>
  <cp:revision>1</cp:revision>
  <dcterms:created xsi:type="dcterms:W3CDTF">2021-07-31T10:00:00Z</dcterms:created>
  <dcterms:modified xsi:type="dcterms:W3CDTF">2021-07-31T10:02:00Z</dcterms:modified>
</cp:coreProperties>
</file>